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CFC" w:rsidRPr="00E67097" w:rsidRDefault="002A0CFC" w:rsidP="00E6709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Аннотация к рабоч</w:t>
      </w:r>
      <w:r w:rsidR="00E059CD" w:rsidRPr="00E670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ей </w:t>
      </w:r>
      <w:r w:rsidRPr="00E670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программ</w:t>
      </w:r>
      <w:r w:rsidR="00E059CD" w:rsidRPr="00E670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е</w:t>
      </w:r>
      <w:r w:rsidRPr="00E670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«Русский язык 1-4 классы»</w:t>
      </w:r>
    </w:p>
    <w:p w:rsidR="00E6725F" w:rsidRPr="00E67097" w:rsidRDefault="00E6725F" w:rsidP="00E670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2324AA" w:rsidRPr="00E67097" w:rsidRDefault="00E67097" w:rsidP="00E67097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7137B"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E059CD"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="0097137B"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 w:rsidR="00E059CD"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7137B"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русскому языку</w:t>
      </w:r>
      <w:r w:rsidR="0097137B"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1- 4 классов составлен</w:t>
      </w:r>
      <w:r w:rsidR="00E059CD"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7137B"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</w:t>
      </w:r>
      <w:r w:rsidR="0097137B"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утвержденного </w:t>
      </w:r>
      <w:r w:rsidR="00FA78F3"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</w:t>
      </w:r>
      <w:r w:rsidR="0097137B"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7137B"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следующих документов и материалов: </w:t>
      </w:r>
    </w:p>
    <w:p w:rsidR="00FA78F3" w:rsidRPr="00E67097" w:rsidRDefault="0097137B" w:rsidP="00E67097">
      <w:pPr>
        <w:pStyle w:val="a4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РФ «Об образовании в Российской Федерации» от 29.12.2012 № 273-ФЗ;</w:t>
      </w: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78F3" w:rsidRPr="00E67097" w:rsidRDefault="00FA78F3" w:rsidP="00E67097">
      <w:pPr>
        <w:pStyle w:val="a4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рабочей программы по русскому языку авторов Канакиной В.П., Горецкого В.Г. 1-4 классы. – М.: Просвещение.2019г.</w:t>
      </w:r>
    </w:p>
    <w:p w:rsidR="00FA78F3" w:rsidRPr="00E67097" w:rsidRDefault="00FA78F3" w:rsidP="00E67097">
      <w:pPr>
        <w:pStyle w:val="a4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рабочей программы НОО Русский язык (для 1–4 классов образовательных организаций)</w:t>
      </w:r>
      <w:r w:rsidRPr="00E670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решением федерального учебно-методического объединения по общему образованию, протокол 3/21 от 27.09.2021 г.-М.:2021г.</w:t>
      </w:r>
    </w:p>
    <w:p w:rsidR="00FA78F3" w:rsidRPr="00E67097" w:rsidRDefault="00FA78F3" w:rsidP="00E67097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8F3" w:rsidRPr="00E67097" w:rsidRDefault="00E67097" w:rsidP="00E6709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A78F3"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русского языка в начальной школе направлено на достижение следующих </w:t>
      </w:r>
      <w:r w:rsidR="00FA78F3" w:rsidRPr="00E670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</w:t>
      </w:r>
      <w:r w:rsidR="00FA78F3"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7097" w:rsidRDefault="00FA78F3" w:rsidP="00E67097">
      <w:pPr>
        <w:pStyle w:val="a4"/>
        <w:numPr>
          <w:ilvl w:val="0"/>
          <w:numId w:val="11"/>
        </w:numPr>
        <w:tabs>
          <w:tab w:val="left" w:pos="567"/>
        </w:tabs>
        <w:spacing w:after="16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пони­ мание роли русского языка как языка межнационального общения; осознание правильной устной и письменной речи как показателя общей культуры человека</w:t>
      </w:r>
    </w:p>
    <w:p w:rsidR="00FA78F3" w:rsidRDefault="00FA78F3" w:rsidP="00E67097">
      <w:pPr>
        <w:pStyle w:val="a4"/>
        <w:numPr>
          <w:ilvl w:val="0"/>
          <w:numId w:val="11"/>
        </w:numPr>
        <w:tabs>
          <w:tab w:val="left" w:pos="567"/>
        </w:tabs>
        <w:spacing w:after="16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</w:r>
    </w:p>
    <w:p w:rsidR="00FA78F3" w:rsidRDefault="00FA78F3" w:rsidP="00E67097">
      <w:pPr>
        <w:pStyle w:val="a4"/>
        <w:numPr>
          <w:ilvl w:val="0"/>
          <w:numId w:val="11"/>
        </w:numPr>
        <w:tabs>
          <w:tab w:val="left" w:pos="567"/>
        </w:tabs>
        <w:spacing w:after="16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первоначальными научными представлениями о системе русского языка: фонетике, графике, лексике, морфемике,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357D1" w:rsidRPr="00E67097" w:rsidRDefault="00FA78F3" w:rsidP="00E67097">
      <w:pPr>
        <w:pStyle w:val="a4"/>
        <w:numPr>
          <w:ilvl w:val="0"/>
          <w:numId w:val="11"/>
        </w:numPr>
        <w:tabs>
          <w:tab w:val="left" w:pos="567"/>
        </w:tabs>
        <w:spacing w:after="16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</w:t>
      </w:r>
      <w:r w:rsidR="000357D1"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57D1" w:rsidRPr="00E67097" w:rsidRDefault="00E67097" w:rsidP="00E67097">
      <w:pPr>
        <w:tabs>
          <w:tab w:val="left" w:pos="567"/>
        </w:tabs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A78F3"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определяются цели изучения учебного предмета «Русский язык» на уровне начального общего образования, планируемые результаты освоения младшими школьниками предмета «Русский язык»: личностные, метапредметные, предметные.</w:t>
      </w:r>
    </w:p>
    <w:p w:rsidR="00FA78F3" w:rsidRPr="00E67097" w:rsidRDefault="00E67097" w:rsidP="00E67097">
      <w:pPr>
        <w:tabs>
          <w:tab w:val="left" w:pos="567"/>
        </w:tabs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FA78F3" w:rsidRPr="00E67097">
        <w:rPr>
          <w:rFonts w:ascii="Times New Roman" w:eastAsia="Calibri" w:hAnsi="Times New Roman" w:cs="Times New Roman"/>
          <w:sz w:val="24"/>
          <w:szCs w:val="24"/>
        </w:rPr>
        <w:t>В программе отражается реализация воспитательного потенциала урока русский язык, который предполагает использование различных видов и форм деятельности, ориентированной на целевые приоритеты, связанные с возрастными особенностями обучающихся.</w:t>
      </w:r>
    </w:p>
    <w:p w:rsidR="00FA78F3" w:rsidRPr="00E67097" w:rsidRDefault="00FA78F3" w:rsidP="00E67097">
      <w:pPr>
        <w:numPr>
          <w:ilvl w:val="0"/>
          <w:numId w:val="3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инициирование ее обсуждения, высказывания обучающимися своего мнения по ее поводу, выработки своего к ней отношения;</w:t>
      </w:r>
    </w:p>
    <w:p w:rsidR="00FA78F3" w:rsidRPr="00E67097" w:rsidRDefault="00FA78F3" w:rsidP="00E67097">
      <w:pPr>
        <w:numPr>
          <w:ilvl w:val="0"/>
          <w:numId w:val="3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FA78F3" w:rsidRPr="00E67097" w:rsidRDefault="00FA78F3" w:rsidP="00E67097">
      <w:pPr>
        <w:numPr>
          <w:ilvl w:val="0"/>
          <w:numId w:val="3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</w:t>
      </w: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FA78F3" w:rsidRPr="00E67097" w:rsidRDefault="00FA78F3" w:rsidP="00E67097">
      <w:pPr>
        <w:numPr>
          <w:ilvl w:val="0"/>
          <w:numId w:val="3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</w:p>
    <w:p w:rsidR="00FA78F3" w:rsidRPr="00E67097" w:rsidRDefault="00FA78F3" w:rsidP="00E67097">
      <w:pPr>
        <w:widowControl w:val="0"/>
        <w:shd w:val="clear" w:color="auto" w:fill="FFFFFF"/>
        <w:tabs>
          <w:tab w:val="left" w:pos="485"/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8F3" w:rsidRPr="00E67097" w:rsidRDefault="00FA78F3" w:rsidP="00E67097">
      <w:pPr>
        <w:tabs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программного содержания используется учебно-методический комплекс «Школа России»:</w:t>
      </w:r>
    </w:p>
    <w:p w:rsidR="00FA78F3" w:rsidRPr="00E67097" w:rsidRDefault="00FA78F3" w:rsidP="00E6709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Азбука. 1 класс. В 2-х ч. / Горецкий В.Г., Кирюшкин В.А., Виноградская Л.А. и др.- М.: Просвещение</w:t>
      </w:r>
    </w:p>
    <w:p w:rsidR="00FA78F3" w:rsidRPr="00E67097" w:rsidRDefault="00FA78F3" w:rsidP="00E6709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 Горецкий, Н.А. Федосова. Прописи. Ч.1,2,3,4, Москва. Просвещение. 2020</w:t>
      </w:r>
    </w:p>
    <w:p w:rsidR="00FA78F3" w:rsidRPr="00E67097" w:rsidRDefault="00FA78F3" w:rsidP="00E6709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П. Канакина Рабочая тетрадь по русскому языку для 1 класса Москва. Просвещение </w:t>
      </w:r>
    </w:p>
    <w:p w:rsidR="00FA78F3" w:rsidRPr="00E67097" w:rsidRDefault="00FA78F3" w:rsidP="00E6709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 В.П., Горецкий В.Г. Русский язык. «Просвещение»</w:t>
      </w:r>
    </w:p>
    <w:p w:rsidR="00FA78F3" w:rsidRPr="00E67097" w:rsidRDefault="00FA78F3" w:rsidP="00E6709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язык: учебник для 2 класса: в 2-х частях ∕ Канакина В.П. – М.: Просвещение. </w:t>
      </w:r>
    </w:p>
    <w:p w:rsidR="00FA78F3" w:rsidRPr="00E67097" w:rsidRDefault="00FA78F3" w:rsidP="00E6709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 2 класс. Русский язык. Канакина В.П.2-е издание - М.: Просвещение.</w:t>
      </w:r>
    </w:p>
    <w:p w:rsidR="00FA78F3" w:rsidRPr="00E67097" w:rsidRDefault="00FA78F3" w:rsidP="00E6709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язык: учебник для 3 класса: в 2-х частях ∕ Канакина В.П. – М.: Просвещение. </w:t>
      </w:r>
    </w:p>
    <w:p w:rsidR="00FA78F3" w:rsidRPr="00E67097" w:rsidRDefault="00FA78F3" w:rsidP="00E6709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 3 класс. Русский язык. Канакина В.П.2-е издание- М.: Просвещение.</w:t>
      </w:r>
    </w:p>
    <w:p w:rsidR="00FA78F3" w:rsidRPr="00E67097" w:rsidRDefault="00FA78F3" w:rsidP="00E6709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язык: учебник для 4 к</w:t>
      </w:r>
      <w:r w:rsid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ласса: в 2-х </w:t>
      </w:r>
      <w:proofErr w:type="spellStart"/>
      <w:r w:rsid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частях∕Канакина</w:t>
      </w:r>
      <w:proofErr w:type="spellEnd"/>
      <w:r w:rsid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7097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  –  М.:  Просвещение.  10. Рабочая тетрадь 4 класс.  Русский язык.  Канакина В. П.2-е издание - М.: Просвещение</w:t>
      </w:r>
    </w:p>
    <w:p w:rsidR="00FA78F3" w:rsidRPr="00E67097" w:rsidRDefault="00FA78F3" w:rsidP="00E6709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793926" w:rsidRPr="00E67097" w:rsidRDefault="00793926" w:rsidP="00E670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67097">
        <w:rPr>
          <w:rFonts w:ascii="Times New Roman" w:hAnsi="Times New Roman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0357D1" w:rsidRPr="00E67097" w:rsidRDefault="000357D1" w:rsidP="00E67097">
      <w:pPr>
        <w:pStyle w:val="a4"/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7097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357D1" w:rsidRPr="00E67097" w:rsidRDefault="000357D1" w:rsidP="00E67097">
      <w:pPr>
        <w:pStyle w:val="a4"/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7097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</w:t>
      </w:r>
    </w:p>
    <w:p w:rsidR="000357D1" w:rsidRPr="00E67097" w:rsidRDefault="000357D1" w:rsidP="00E67097">
      <w:pPr>
        <w:pStyle w:val="a4"/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7097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0357D1" w:rsidRPr="00E67097" w:rsidRDefault="000357D1" w:rsidP="00E67097">
      <w:pPr>
        <w:pStyle w:val="a4"/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7097">
        <w:rPr>
          <w:rFonts w:ascii="Times New Roman" w:hAnsi="Times New Roman" w:cs="Times New Roman"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темы, в том числе с учётом </w:t>
      </w:r>
      <w:r w:rsidR="00E67097">
        <w:rPr>
          <w:rFonts w:ascii="Times New Roman" w:hAnsi="Times New Roman" w:cs="Times New Roman"/>
          <w:sz w:val="24"/>
          <w:szCs w:val="24"/>
        </w:rPr>
        <w:t xml:space="preserve">рабочей программы воспитания и </w:t>
      </w:r>
      <w:r w:rsidRPr="00E67097">
        <w:rPr>
          <w:rFonts w:ascii="Times New Roman" w:hAnsi="Times New Roman" w:cs="Times New Roman"/>
          <w:sz w:val="24"/>
          <w:szCs w:val="24"/>
        </w:rPr>
        <w:t xml:space="preserve">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793926" w:rsidRPr="00E67097" w:rsidRDefault="00793926" w:rsidP="00E670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67097">
        <w:rPr>
          <w:rFonts w:ascii="Times New Roman" w:hAnsi="Times New Roman" w:cs="Times New Roman"/>
          <w:b/>
          <w:i/>
          <w:sz w:val="24"/>
          <w:szCs w:val="24"/>
        </w:rPr>
        <w:t>Место курса в учебном плане</w:t>
      </w:r>
    </w:p>
    <w:p w:rsidR="006D2B32" w:rsidRPr="00E67097" w:rsidRDefault="00793926" w:rsidP="00E670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097">
        <w:rPr>
          <w:rFonts w:ascii="Times New Roman" w:hAnsi="Times New Roman" w:cs="Times New Roman"/>
          <w:sz w:val="24"/>
          <w:szCs w:val="24"/>
        </w:rPr>
        <w:t xml:space="preserve">На изучение русского языка в начальной школе выделяется 540 ч. В 1 классе — </w:t>
      </w:r>
      <w:r w:rsidR="00C14AE9" w:rsidRPr="00E67097">
        <w:rPr>
          <w:rFonts w:ascii="Times New Roman" w:hAnsi="Times New Roman" w:cs="Times New Roman"/>
          <w:sz w:val="24"/>
          <w:szCs w:val="24"/>
        </w:rPr>
        <w:t>165 ч (5 ч в неделю, 33 учебные недели)</w:t>
      </w:r>
      <w:r w:rsidRPr="00E67097">
        <w:rPr>
          <w:rFonts w:ascii="Times New Roman" w:hAnsi="Times New Roman" w:cs="Times New Roman"/>
          <w:sz w:val="24"/>
          <w:szCs w:val="24"/>
        </w:rPr>
        <w:t xml:space="preserve">. Во 2—4 классах на уроки русского языка отводится по </w:t>
      </w:r>
      <w:r w:rsidR="00C14AE9" w:rsidRPr="00E67097">
        <w:rPr>
          <w:rFonts w:ascii="Times New Roman" w:hAnsi="Times New Roman" w:cs="Times New Roman"/>
          <w:sz w:val="24"/>
          <w:szCs w:val="24"/>
        </w:rPr>
        <w:t>170</w:t>
      </w:r>
      <w:r w:rsidRPr="00E67097">
        <w:rPr>
          <w:rFonts w:ascii="Times New Roman" w:hAnsi="Times New Roman" w:cs="Times New Roman"/>
          <w:sz w:val="24"/>
          <w:szCs w:val="24"/>
        </w:rPr>
        <w:t xml:space="preserve"> ч (</w:t>
      </w:r>
      <w:r w:rsidR="00C14AE9" w:rsidRPr="00E67097">
        <w:rPr>
          <w:rFonts w:ascii="Times New Roman" w:hAnsi="Times New Roman" w:cs="Times New Roman"/>
          <w:sz w:val="24"/>
          <w:szCs w:val="24"/>
        </w:rPr>
        <w:t>5</w:t>
      </w:r>
      <w:r w:rsidRPr="00E67097">
        <w:rPr>
          <w:rFonts w:ascii="Times New Roman" w:hAnsi="Times New Roman" w:cs="Times New Roman"/>
          <w:sz w:val="24"/>
          <w:szCs w:val="24"/>
        </w:rPr>
        <w:t xml:space="preserve"> ч в неделю, 34 учебные недели в каждом классе).</w:t>
      </w:r>
    </w:p>
    <w:p w:rsidR="00C14AE9" w:rsidRPr="00E67097" w:rsidRDefault="00C14AE9" w:rsidP="00E670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8A48BC" w:rsidRPr="00E67097" w:rsidRDefault="008A48BC" w:rsidP="00E670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67097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 освоения учебного предмета</w:t>
      </w:r>
    </w:p>
    <w:p w:rsidR="002A0CFC" w:rsidRPr="00E67097" w:rsidRDefault="00E67097" w:rsidP="00E670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8A48BC" w:rsidRPr="00E67097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</w:p>
    <w:p w:rsidR="000357D1" w:rsidRPr="00E67097" w:rsidRDefault="00E67097" w:rsidP="00E6709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="000357D1" w:rsidRPr="00E670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своему и другим народам, формируемое в том числе на основе примеров из художественных произведений;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художественных произведениях;</w:t>
      </w:r>
    </w:p>
    <w:p w:rsidR="000357D1" w:rsidRPr="00E67097" w:rsidRDefault="00E67097" w:rsidP="00E6709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="000357D1" w:rsidRPr="00E670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357D1" w:rsidRPr="00E67097" w:rsidRDefault="00E67097" w:rsidP="00E6709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="000357D1" w:rsidRPr="00E670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эстетического воспитания: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357D1" w:rsidRPr="00E67097" w:rsidRDefault="00E67097" w:rsidP="00E6709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="000357D1" w:rsidRPr="00E670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трудового воспитания: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0357D1" w:rsidRPr="00E67097" w:rsidRDefault="00E67097" w:rsidP="00E6709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="000357D1" w:rsidRPr="00E670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экологического воспитания: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природе, формируемое в процессе работы с текстами;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действий, приносящих ей вред;</w:t>
      </w:r>
    </w:p>
    <w:p w:rsidR="000357D1" w:rsidRPr="00E67097" w:rsidRDefault="00E67097" w:rsidP="00E6709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="000357D1" w:rsidRPr="00E670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ценности научного познания: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0357D1" w:rsidRPr="00E67097" w:rsidRDefault="000357D1" w:rsidP="00E67097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357D1" w:rsidRPr="00E67097" w:rsidRDefault="000357D1" w:rsidP="00E670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A0CFC" w:rsidRPr="00E67097" w:rsidRDefault="008A48BC" w:rsidP="00E670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7097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</w:p>
    <w:p w:rsidR="000357D1" w:rsidRPr="00E67097" w:rsidRDefault="000357D1" w:rsidP="00E67097">
      <w:pPr>
        <w:tabs>
          <w:tab w:val="left" w:pos="567"/>
        </w:tabs>
        <w:spacing w:after="0" w:line="240" w:lineRule="auto"/>
        <w:ind w:left="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7097">
        <w:rPr>
          <w:rFonts w:ascii="Times New Roman" w:eastAsia="Calibri" w:hAnsi="Times New Roman" w:cs="Times New Roman"/>
          <w:b/>
          <w:sz w:val="24"/>
          <w:szCs w:val="24"/>
        </w:rPr>
        <w:t>Познавательные универсальные учебные действия.</w:t>
      </w:r>
    </w:p>
    <w:p w:rsidR="000357D1" w:rsidRPr="00E67097" w:rsidRDefault="000357D1" w:rsidP="00E67097">
      <w:pPr>
        <w:tabs>
          <w:tab w:val="left" w:pos="567"/>
        </w:tabs>
        <w:spacing w:after="0" w:line="240" w:lineRule="auto"/>
        <w:ind w:left="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7097">
        <w:rPr>
          <w:rFonts w:ascii="Times New Roman" w:eastAsia="Calibri" w:hAnsi="Times New Roman" w:cs="Times New Roman"/>
          <w:b/>
          <w:sz w:val="24"/>
          <w:szCs w:val="24"/>
        </w:rPr>
        <w:t>Базовые логические действия:</w:t>
      </w:r>
    </w:p>
    <w:p w:rsidR="000357D1" w:rsidRPr="00E67097" w:rsidRDefault="000357D1" w:rsidP="00E67097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др.); устанавливать аналогии языковых единиц;</w:t>
      </w:r>
    </w:p>
    <w:p w:rsidR="000357D1" w:rsidRPr="00E67097" w:rsidRDefault="000357D1" w:rsidP="00E67097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объединять объекты (языковые единицы) по определённому признаку;</w:t>
      </w:r>
    </w:p>
    <w:p w:rsidR="000357D1" w:rsidRPr="00E67097" w:rsidRDefault="000357D1" w:rsidP="00E67097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lastRenderedPageBreak/>
        <w:t>определять существенный признак для классификации языковых единиц (звуков, частей речи, предложений, текстов);</w:t>
      </w:r>
    </w:p>
    <w:p w:rsidR="000357D1" w:rsidRPr="00E67097" w:rsidRDefault="000357D1" w:rsidP="00E67097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классифицировать языковые единицы;</w:t>
      </w:r>
    </w:p>
    <w:p w:rsidR="000357D1" w:rsidRPr="00E67097" w:rsidRDefault="000357D1" w:rsidP="00E67097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 xml:space="preserve">находить в языковом материале закономерности и противоречия на основе предложенного учителем алгоритма наблюдения; </w:t>
      </w:r>
    </w:p>
    <w:p w:rsidR="000357D1" w:rsidRPr="00E67097" w:rsidRDefault="000357D1" w:rsidP="00E67097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357D1" w:rsidRPr="00E67097" w:rsidRDefault="000357D1" w:rsidP="00E67097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357D1" w:rsidRPr="00E67097" w:rsidRDefault="000357D1" w:rsidP="00E67097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устанавливать причинно-следственные связи в ситуациях наблюдения за языковым материалом, делать выводы.</w:t>
      </w:r>
    </w:p>
    <w:p w:rsidR="000357D1" w:rsidRPr="00E67097" w:rsidRDefault="00E67097" w:rsidP="00E67097">
      <w:pPr>
        <w:tabs>
          <w:tab w:val="left" w:pos="567"/>
        </w:tabs>
        <w:spacing w:after="0" w:line="240" w:lineRule="auto"/>
        <w:ind w:left="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0357D1" w:rsidRPr="00E67097">
        <w:rPr>
          <w:rFonts w:ascii="Times New Roman" w:eastAsia="Calibri" w:hAnsi="Times New Roman" w:cs="Times New Roman"/>
          <w:b/>
          <w:sz w:val="24"/>
          <w:szCs w:val="24"/>
        </w:rPr>
        <w:t>Базовые исследовательские действия:</w:t>
      </w:r>
    </w:p>
    <w:p w:rsidR="000357D1" w:rsidRPr="00E67097" w:rsidRDefault="000357D1" w:rsidP="00E6709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0357D1" w:rsidRPr="00E67097" w:rsidRDefault="000357D1" w:rsidP="00E6709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сравнивать несколько вариантов выполнения задания, выбирать наиболее подходящий (на основе предложенных критериев);</w:t>
      </w:r>
    </w:p>
    <w:p w:rsidR="000357D1" w:rsidRPr="00E67097" w:rsidRDefault="000357D1" w:rsidP="00E6709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357D1" w:rsidRPr="00E67097" w:rsidRDefault="000357D1" w:rsidP="00E6709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:rsidR="000357D1" w:rsidRPr="00E67097" w:rsidRDefault="000357D1" w:rsidP="00E6709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формулировать с помощью учителя вопросы в процессе анализа предложенного языкового материала;</w:t>
      </w:r>
    </w:p>
    <w:p w:rsidR="000357D1" w:rsidRPr="00E67097" w:rsidRDefault="000357D1" w:rsidP="00E6709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357D1" w:rsidRPr="00E67097" w:rsidRDefault="00756531" w:rsidP="00E67097">
      <w:pPr>
        <w:tabs>
          <w:tab w:val="left" w:pos="567"/>
        </w:tabs>
        <w:spacing w:after="0" w:line="240" w:lineRule="auto"/>
        <w:ind w:left="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0357D1" w:rsidRPr="00E67097">
        <w:rPr>
          <w:rFonts w:ascii="Times New Roman" w:eastAsia="Calibri" w:hAnsi="Times New Roman" w:cs="Times New Roman"/>
          <w:b/>
          <w:sz w:val="24"/>
          <w:szCs w:val="24"/>
        </w:rPr>
        <w:t>Работа с информацией:</w:t>
      </w:r>
    </w:p>
    <w:p w:rsidR="000357D1" w:rsidRPr="00756531" w:rsidRDefault="000357D1" w:rsidP="00756531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357D1" w:rsidRPr="00756531" w:rsidRDefault="000357D1" w:rsidP="00756531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357D1" w:rsidRPr="00756531" w:rsidRDefault="000357D1" w:rsidP="00756531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357D1" w:rsidRPr="00756531" w:rsidRDefault="000357D1" w:rsidP="00756531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0357D1" w:rsidRPr="00756531" w:rsidRDefault="000357D1" w:rsidP="00756531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0357D1" w:rsidRPr="00756531" w:rsidRDefault="000357D1" w:rsidP="00756531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357D1" w:rsidRPr="00E67097" w:rsidRDefault="00756531" w:rsidP="00E67097">
      <w:pPr>
        <w:tabs>
          <w:tab w:val="left" w:pos="567"/>
        </w:tabs>
        <w:spacing w:after="0" w:line="240" w:lineRule="auto"/>
        <w:ind w:left="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0357D1" w:rsidRPr="00E67097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начальной школе у обучающегося формируются </w:t>
      </w:r>
      <w:r w:rsidR="000357D1" w:rsidRPr="00E67097"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действия.</w:t>
      </w:r>
    </w:p>
    <w:p w:rsidR="000357D1" w:rsidRPr="00E67097" w:rsidRDefault="00756531" w:rsidP="00E67097">
      <w:pPr>
        <w:tabs>
          <w:tab w:val="left" w:pos="567"/>
        </w:tabs>
        <w:spacing w:after="0" w:line="240" w:lineRule="auto"/>
        <w:ind w:left="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0357D1" w:rsidRPr="00E67097">
        <w:rPr>
          <w:rFonts w:ascii="Times New Roman" w:eastAsia="Calibri" w:hAnsi="Times New Roman" w:cs="Times New Roman"/>
          <w:b/>
          <w:sz w:val="24"/>
          <w:szCs w:val="24"/>
        </w:rPr>
        <w:t>Общение:</w:t>
      </w:r>
    </w:p>
    <w:p w:rsidR="000357D1" w:rsidRPr="00756531" w:rsidRDefault="000357D1" w:rsidP="00756531">
      <w:pPr>
        <w:pStyle w:val="a4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357D1" w:rsidRPr="00756531" w:rsidRDefault="000357D1" w:rsidP="00756531">
      <w:pPr>
        <w:pStyle w:val="a4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0357D1" w:rsidRPr="00756531" w:rsidRDefault="000357D1" w:rsidP="00756531">
      <w:pPr>
        <w:pStyle w:val="a4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0357D1" w:rsidRPr="00756531" w:rsidRDefault="000357D1" w:rsidP="00756531">
      <w:pPr>
        <w:pStyle w:val="a4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lastRenderedPageBreak/>
        <w:t>корректно и аргументированно высказывать своё мнение;</w:t>
      </w:r>
    </w:p>
    <w:p w:rsidR="000357D1" w:rsidRPr="00756531" w:rsidRDefault="000357D1" w:rsidP="00756531">
      <w:pPr>
        <w:pStyle w:val="a4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0357D1" w:rsidRPr="00756531" w:rsidRDefault="000357D1" w:rsidP="00756531">
      <w:pPr>
        <w:pStyle w:val="a4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357D1" w:rsidRPr="00756531" w:rsidRDefault="000357D1" w:rsidP="00756531">
      <w:pPr>
        <w:pStyle w:val="a4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0357D1" w:rsidRPr="00756531" w:rsidRDefault="000357D1" w:rsidP="00756531">
      <w:pPr>
        <w:pStyle w:val="a4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0357D1" w:rsidRPr="00E67097" w:rsidRDefault="00756531" w:rsidP="00E67097">
      <w:pPr>
        <w:tabs>
          <w:tab w:val="left" w:pos="567"/>
        </w:tabs>
        <w:spacing w:after="0" w:line="240" w:lineRule="auto"/>
        <w:ind w:left="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0357D1" w:rsidRPr="00E67097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начальной школе у обучающегося формируются </w:t>
      </w:r>
      <w:r w:rsidR="000357D1" w:rsidRPr="00E67097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действия.</w:t>
      </w:r>
    </w:p>
    <w:p w:rsidR="000357D1" w:rsidRPr="00E67097" w:rsidRDefault="00756531" w:rsidP="00E67097">
      <w:pPr>
        <w:tabs>
          <w:tab w:val="left" w:pos="567"/>
        </w:tabs>
        <w:spacing w:after="0" w:line="240" w:lineRule="auto"/>
        <w:ind w:left="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0357D1" w:rsidRPr="00E67097">
        <w:rPr>
          <w:rFonts w:ascii="Times New Roman" w:eastAsia="Calibri" w:hAnsi="Times New Roman" w:cs="Times New Roman"/>
          <w:b/>
          <w:sz w:val="24"/>
          <w:szCs w:val="24"/>
        </w:rPr>
        <w:t>Самоорганизация: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0357D1" w:rsidRPr="00756531" w:rsidRDefault="00756531" w:rsidP="00756531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0357D1" w:rsidRPr="00756531">
        <w:rPr>
          <w:rFonts w:ascii="Times New Roman" w:eastAsia="Calibri" w:hAnsi="Times New Roman" w:cs="Times New Roman"/>
          <w:b/>
          <w:sz w:val="24"/>
          <w:szCs w:val="24"/>
        </w:rPr>
        <w:t>Самоконтроль: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устанавливать причины успеха/неудач учебной деятельности;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357D1" w:rsidRPr="00756531" w:rsidRDefault="00756531" w:rsidP="00756531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0357D1" w:rsidRPr="00756531">
        <w:rPr>
          <w:rFonts w:ascii="Times New Roman" w:eastAsia="Calibri" w:hAnsi="Times New Roman" w:cs="Times New Roman"/>
          <w:b/>
          <w:sz w:val="24"/>
          <w:szCs w:val="24"/>
        </w:rPr>
        <w:t>Совместная деятельность: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ответственно выполнять свою часть работы;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оценивать свой вклад в общий результат;</w:t>
      </w:r>
    </w:p>
    <w:p w:rsidR="000357D1" w:rsidRPr="00756531" w:rsidRDefault="000357D1" w:rsidP="00756531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2A0CFC" w:rsidRPr="00E67097" w:rsidRDefault="00756531" w:rsidP="00E670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8A48BC" w:rsidRPr="00E67097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="008A48BC" w:rsidRPr="00E670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57D1" w:rsidRPr="00E67097" w:rsidRDefault="000357D1" w:rsidP="00E67097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первоначальное представление о многообразии языков и культур на территории Российской Федерации, о языке как одной из главных духовно-нравственных ценностей народа;</w:t>
      </w:r>
    </w:p>
    <w:p w:rsidR="000357D1" w:rsidRPr="00E67097" w:rsidRDefault="000357D1" w:rsidP="00E67097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</w:t>
      </w:r>
    </w:p>
    <w:p w:rsidR="000357D1" w:rsidRPr="00E67097" w:rsidRDefault="000357D1" w:rsidP="00E67097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осознание правильной устной и письменной речи как показателя общей культуры человека;</w:t>
      </w:r>
    </w:p>
    <w:p w:rsidR="000357D1" w:rsidRPr="00E67097" w:rsidRDefault="000357D1" w:rsidP="00E67097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0" wp14:anchorId="084A5880" wp14:editId="2731D748">
            <wp:simplePos x="0" y="0"/>
            <wp:positionH relativeFrom="page">
              <wp:posOffset>3371215</wp:posOffset>
            </wp:positionH>
            <wp:positionV relativeFrom="page">
              <wp:posOffset>524510</wp:posOffset>
            </wp:positionV>
            <wp:extent cx="21590" cy="1206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8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709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0" wp14:anchorId="3E1CA226" wp14:editId="6B856019">
            <wp:simplePos x="0" y="0"/>
            <wp:positionH relativeFrom="page">
              <wp:posOffset>423545</wp:posOffset>
            </wp:positionH>
            <wp:positionV relativeFrom="page">
              <wp:posOffset>10347960</wp:posOffset>
            </wp:positionV>
            <wp:extent cx="3175" cy="635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8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7097">
        <w:rPr>
          <w:rFonts w:ascii="Times New Roman" w:eastAsia="Calibri" w:hAnsi="Times New Roman" w:cs="Times New Roman"/>
          <w:sz w:val="24"/>
          <w:szCs w:val="24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</w:t>
      </w:r>
    </w:p>
    <w:p w:rsidR="000357D1" w:rsidRPr="00E67097" w:rsidRDefault="000357D1" w:rsidP="00E67097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6709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аудирование (слушание): </w:t>
      </w:r>
    </w:p>
    <w:p w:rsidR="000357D1" w:rsidRPr="00756531" w:rsidRDefault="000357D1" w:rsidP="00756531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 xml:space="preserve">адекватно воспринимать звучащую речь; </w:t>
      </w:r>
    </w:p>
    <w:p w:rsidR="000357D1" w:rsidRPr="00756531" w:rsidRDefault="000357D1" w:rsidP="00756531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 xml:space="preserve">понимать воспринимаемую информацию, содержащуюся в предложенном тексте; </w:t>
      </w:r>
    </w:p>
    <w:p w:rsidR="000357D1" w:rsidRPr="00756531" w:rsidRDefault="000357D1" w:rsidP="00756531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определять основную мысль воспринимаемого текста; </w:t>
      </w:r>
    </w:p>
    <w:p w:rsidR="000357D1" w:rsidRPr="00756531" w:rsidRDefault="000357D1" w:rsidP="00756531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 xml:space="preserve">передавать содержание воспринимаемого текста путем ответа на предложенные вопросы; </w:t>
      </w:r>
    </w:p>
    <w:p w:rsidR="000357D1" w:rsidRPr="00756531" w:rsidRDefault="000357D1" w:rsidP="00756531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531">
        <w:rPr>
          <w:rFonts w:ascii="Times New Roman" w:eastAsia="Calibri" w:hAnsi="Times New Roman" w:cs="Times New Roman"/>
          <w:sz w:val="24"/>
          <w:szCs w:val="24"/>
        </w:rPr>
        <w:t xml:space="preserve">задавать вопросы по услышанному тексту; </w:t>
      </w:r>
    </w:p>
    <w:p w:rsidR="000357D1" w:rsidRPr="00E67097" w:rsidRDefault="000357D1" w:rsidP="00E6709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  <w:u w:val="single"/>
        </w:rPr>
        <w:t>говорение:</w:t>
      </w:r>
      <w:r w:rsidRPr="00E6709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осознавать цели и ситуации (с кем и где происходит общение) устного общения;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выбирать языковые средства в соответствии с целями и условиями общения для эффективного решения коммуникативной задачи;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использовать диалогическую форму речи;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уметь начать, поддержать, закончить разговор, привлечь внимание собеседника; отвечать на вопросы и задавать их;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строить устные монологические высказывания в соответствии с учебной задачей; соблюдать нормы речевого этикета в ситуациях учебного и бытового общения (приветствие, прощание, извинение, благодарность, просьба);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>соблюдать орфоэпические нормы и правильную интонацию;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  <w:u w:val="single"/>
        </w:rPr>
        <w:t>чтение:</w:t>
      </w: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 соблюдать орфоэпические нормы при чтении вслух;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понимать содержание предлагаемого текста;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использовать выборочное чтение с целью нахождения необходимого материала;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находить информацию, заданную в тексте в явном виде;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формулировать простые выводы, интерпретировать и обобщать содержащуюся в тексте информацию;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анализировать содержание, языковые особенности и структуру текста;   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  <w:u w:val="single"/>
        </w:rPr>
        <w:t>письмо:</w:t>
      </w: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 осознавать цели и ситуации (с кем и где происходит общение) письменного общения;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списывать текст с представленного образца, писать под диктовку в соответствии с изученными правилами; писать подробное изложение;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7CA2">
        <w:rPr>
          <w:rFonts w:ascii="Times New Roman" w:eastAsia="Calibri" w:hAnsi="Times New Roman" w:cs="Times New Roman"/>
          <w:sz w:val="24"/>
          <w:szCs w:val="24"/>
        </w:rPr>
        <w:t xml:space="preserve">создавать небольшие тексты (сочинения) по соответствующей возрасту тематике (на основе впечатлений, литературных произведений, сюжетных картинок, просмотра фрагмента видеозаписи); </w:t>
      </w:r>
    </w:p>
    <w:p w:rsidR="000357D1" w:rsidRPr="00D77CA2" w:rsidRDefault="000357D1" w:rsidP="00D77CA2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D77CA2">
        <w:rPr>
          <w:rFonts w:ascii="Times New Roman" w:eastAsia="Calibri" w:hAnsi="Times New Roman" w:cs="Times New Roman"/>
          <w:sz w:val="24"/>
          <w:szCs w:val="24"/>
        </w:rPr>
        <w:t>использовать словари и различные справочные материалы, включая ресурсы сети Интернет;</w:t>
      </w:r>
    </w:p>
    <w:p w:rsidR="000357D1" w:rsidRPr="00E67097" w:rsidRDefault="000357D1" w:rsidP="00E67097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сформированность первоначальных научных представлений о системе русского языка: фонетике, графике, лексике, морфемике, морфологии и синтаксисе; об основных единицах языка, их признаках и особенностях употребления в речи;</w:t>
      </w:r>
    </w:p>
    <w:p w:rsidR="000357D1" w:rsidRPr="00E67097" w:rsidRDefault="000357D1" w:rsidP="00E67097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097">
        <w:rPr>
          <w:rFonts w:ascii="Times New Roman" w:eastAsia="Calibri" w:hAnsi="Times New Roman" w:cs="Times New Roman"/>
          <w:sz w:val="24"/>
          <w:szCs w:val="24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этикета.</w:t>
      </w:r>
    </w:p>
    <w:p w:rsidR="0097137B" w:rsidRPr="00E67097" w:rsidRDefault="0097137B" w:rsidP="00E670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7F3B" w:rsidRPr="00E67097" w:rsidRDefault="002A7F3B" w:rsidP="00E670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7F3B" w:rsidRPr="00E67097" w:rsidRDefault="002A7F3B" w:rsidP="00E670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A7F3B" w:rsidRPr="00E67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F06400"/>
    <w:multiLevelType w:val="hybridMultilevel"/>
    <w:tmpl w:val="3F0E5DE4"/>
    <w:lvl w:ilvl="0" w:tplc="B5F03E7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BD17CFD"/>
    <w:multiLevelType w:val="hybridMultilevel"/>
    <w:tmpl w:val="A8D0DC40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C626E"/>
    <w:multiLevelType w:val="hybridMultilevel"/>
    <w:tmpl w:val="A606E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2A8"/>
    <w:multiLevelType w:val="hybridMultilevel"/>
    <w:tmpl w:val="0282A684"/>
    <w:lvl w:ilvl="0" w:tplc="EE7A49A4">
      <w:numFmt w:val="bullet"/>
      <w:lvlText w:val="—"/>
      <w:lvlJc w:val="left"/>
      <w:pPr>
        <w:ind w:left="72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05FA2"/>
    <w:multiLevelType w:val="hybridMultilevel"/>
    <w:tmpl w:val="385812E4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10086"/>
    <w:multiLevelType w:val="hybridMultilevel"/>
    <w:tmpl w:val="794E481E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91D03"/>
    <w:multiLevelType w:val="hybridMultilevel"/>
    <w:tmpl w:val="6600A14A"/>
    <w:lvl w:ilvl="0" w:tplc="B5F03E7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3CF0742C"/>
    <w:multiLevelType w:val="hybridMultilevel"/>
    <w:tmpl w:val="205E056A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0" w15:restartNumberingAfterBreak="0">
    <w:nsid w:val="41E35204"/>
    <w:multiLevelType w:val="hybridMultilevel"/>
    <w:tmpl w:val="78302CB2"/>
    <w:lvl w:ilvl="0" w:tplc="EE7A49A4">
      <w:numFmt w:val="bullet"/>
      <w:lvlText w:val="—"/>
      <w:lvlJc w:val="left"/>
      <w:pPr>
        <w:ind w:left="72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4F01"/>
    <w:multiLevelType w:val="hybridMultilevel"/>
    <w:tmpl w:val="3B0E0C6C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00F95"/>
    <w:multiLevelType w:val="hybridMultilevel"/>
    <w:tmpl w:val="F21EE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5451D"/>
    <w:multiLevelType w:val="hybridMultilevel"/>
    <w:tmpl w:val="F52ADA04"/>
    <w:lvl w:ilvl="0" w:tplc="460A4FD6">
      <w:start w:val="1"/>
      <w:numFmt w:val="decimal"/>
      <w:lvlText w:val="%1)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E10D3A2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44C33FA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5E0841A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2D24524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98E48B0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B12631C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1007BD0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16A0BFC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7A5058"/>
    <w:multiLevelType w:val="hybridMultilevel"/>
    <w:tmpl w:val="1B9231B8"/>
    <w:lvl w:ilvl="0" w:tplc="B5F03E7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582A7EF8"/>
    <w:multiLevelType w:val="hybridMultilevel"/>
    <w:tmpl w:val="875A3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9A06D6"/>
    <w:multiLevelType w:val="hybridMultilevel"/>
    <w:tmpl w:val="E460F0D0"/>
    <w:lvl w:ilvl="0" w:tplc="B5F03E7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64166449"/>
    <w:multiLevelType w:val="hybridMultilevel"/>
    <w:tmpl w:val="3D8CAD3E"/>
    <w:lvl w:ilvl="0" w:tplc="B5F03E7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74401837"/>
    <w:multiLevelType w:val="hybridMultilevel"/>
    <w:tmpl w:val="57F6F7C6"/>
    <w:lvl w:ilvl="0" w:tplc="EE7A49A4">
      <w:numFmt w:val="bullet"/>
      <w:lvlText w:val="—"/>
      <w:lvlJc w:val="left"/>
      <w:pPr>
        <w:ind w:left="72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8"/>
  </w:num>
  <w:num w:numId="7">
    <w:abstractNumId w:val="4"/>
  </w:num>
  <w:num w:numId="8">
    <w:abstractNumId w:val="13"/>
  </w:num>
  <w:num w:numId="9">
    <w:abstractNumId w:val="15"/>
  </w:num>
  <w:num w:numId="10">
    <w:abstractNumId w:val="5"/>
  </w:num>
  <w:num w:numId="11">
    <w:abstractNumId w:val="9"/>
  </w:num>
  <w:num w:numId="12">
    <w:abstractNumId w:val="12"/>
  </w:num>
  <w:num w:numId="13">
    <w:abstractNumId w:val="2"/>
  </w:num>
  <w:num w:numId="14">
    <w:abstractNumId w:val="17"/>
  </w:num>
  <w:num w:numId="15">
    <w:abstractNumId w:val="1"/>
  </w:num>
  <w:num w:numId="16">
    <w:abstractNumId w:val="16"/>
  </w:num>
  <w:num w:numId="17">
    <w:abstractNumId w:val="14"/>
  </w:num>
  <w:num w:numId="18">
    <w:abstractNumId w:val="8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0357D1"/>
    <w:rsid w:val="001C4729"/>
    <w:rsid w:val="002324AA"/>
    <w:rsid w:val="00262ED9"/>
    <w:rsid w:val="002A0CFC"/>
    <w:rsid w:val="002A7F3B"/>
    <w:rsid w:val="003929BC"/>
    <w:rsid w:val="00756531"/>
    <w:rsid w:val="0076707C"/>
    <w:rsid w:val="00793926"/>
    <w:rsid w:val="008A48BC"/>
    <w:rsid w:val="0097137B"/>
    <w:rsid w:val="00C14AE9"/>
    <w:rsid w:val="00D77CA2"/>
    <w:rsid w:val="00E059CD"/>
    <w:rsid w:val="00E67097"/>
    <w:rsid w:val="00E6725F"/>
    <w:rsid w:val="00F46BCD"/>
    <w:rsid w:val="00FA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843C"/>
  <w15:docId w15:val="{0BDAABD1-7950-4BA6-B687-F0EFCD83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7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2519</Words>
  <Characters>14359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Пользователь</cp:lastModifiedBy>
  <cp:revision>7</cp:revision>
  <dcterms:created xsi:type="dcterms:W3CDTF">2020-12-05T06:59:00Z</dcterms:created>
  <dcterms:modified xsi:type="dcterms:W3CDTF">2022-10-31T14:57:00Z</dcterms:modified>
</cp:coreProperties>
</file>